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084" w:rsidRPr="000C7618" w:rsidRDefault="000C7618" w:rsidP="000C76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618">
        <w:rPr>
          <w:rFonts w:ascii="Times New Roman" w:hAnsi="Times New Roman" w:cs="Times New Roman"/>
          <w:b/>
          <w:bCs/>
          <w:sz w:val="24"/>
          <w:szCs w:val="24"/>
        </w:rPr>
        <w:t>Аннотаци</w:t>
      </w:r>
      <w:r w:rsidR="00193941">
        <w:rPr>
          <w:rFonts w:ascii="Times New Roman" w:hAnsi="Times New Roman" w:cs="Times New Roman"/>
          <w:b/>
          <w:bCs/>
          <w:sz w:val="24"/>
          <w:szCs w:val="24"/>
        </w:rPr>
        <w:t>я к рабочей программе по ИЗО 5-7</w:t>
      </w:r>
      <w:r w:rsidRPr="000C7618">
        <w:rPr>
          <w:rFonts w:ascii="Times New Roman" w:hAnsi="Times New Roman" w:cs="Times New Roman"/>
          <w:b/>
          <w:bCs/>
          <w:sz w:val="24"/>
          <w:szCs w:val="24"/>
        </w:rPr>
        <w:t xml:space="preserve"> классы (ФГОС</w:t>
      </w:r>
      <w:r w:rsidR="00193941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0C761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C7618" w:rsidRPr="000C7618" w:rsidRDefault="000C7618" w:rsidP="000C7618">
      <w:pPr>
        <w:pStyle w:val="Default"/>
      </w:pPr>
    </w:p>
    <w:p w:rsidR="0017387A" w:rsidRDefault="000C7618" w:rsidP="0017387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C7618">
        <w:rPr>
          <w:rFonts w:ascii="Times New Roman" w:hAnsi="Times New Roman" w:cs="Times New Roman"/>
          <w:sz w:val="24"/>
          <w:szCs w:val="24"/>
        </w:rPr>
        <w:t xml:space="preserve"> Рабочая программа составлена в соответствии с требованиями Федерального государственного образовательного стандарта основного общего образования (ФГОС</w:t>
      </w:r>
      <w:r w:rsidR="00233FBB">
        <w:rPr>
          <w:rFonts w:ascii="Times New Roman" w:hAnsi="Times New Roman" w:cs="Times New Roman"/>
          <w:sz w:val="24"/>
          <w:szCs w:val="24"/>
        </w:rPr>
        <w:t>3</w:t>
      </w:r>
      <w:r w:rsidRPr="000C7618">
        <w:rPr>
          <w:rFonts w:ascii="Times New Roman" w:hAnsi="Times New Roman" w:cs="Times New Roman"/>
          <w:sz w:val="24"/>
          <w:szCs w:val="24"/>
        </w:rPr>
        <w:t xml:space="preserve">), примерной программы по изобразительному искусству, программы по изобразительному искусству Б. М. </w:t>
      </w:r>
      <w:proofErr w:type="spellStart"/>
      <w:r w:rsidRPr="000C7618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0C7618">
        <w:rPr>
          <w:rFonts w:ascii="Times New Roman" w:hAnsi="Times New Roman" w:cs="Times New Roman"/>
          <w:sz w:val="24"/>
          <w:szCs w:val="24"/>
        </w:rPr>
        <w:t xml:space="preserve"> (Изобразительное искусство. Рабочие программы. Предметная линия учебников по</w:t>
      </w:r>
      <w:r w:rsidR="00193941">
        <w:rPr>
          <w:rFonts w:ascii="Times New Roman" w:hAnsi="Times New Roman" w:cs="Times New Roman"/>
          <w:sz w:val="24"/>
          <w:szCs w:val="24"/>
        </w:rPr>
        <w:t xml:space="preserve">д редакцией Б.М. </w:t>
      </w:r>
      <w:proofErr w:type="spellStart"/>
      <w:r w:rsidR="00193941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193941">
        <w:rPr>
          <w:rFonts w:ascii="Times New Roman" w:hAnsi="Times New Roman" w:cs="Times New Roman"/>
          <w:sz w:val="24"/>
          <w:szCs w:val="24"/>
        </w:rPr>
        <w:t>. 5-7</w:t>
      </w:r>
      <w:r w:rsidRPr="000C7618">
        <w:rPr>
          <w:rFonts w:ascii="Times New Roman" w:hAnsi="Times New Roman" w:cs="Times New Roman"/>
          <w:sz w:val="24"/>
          <w:szCs w:val="24"/>
        </w:rPr>
        <w:t xml:space="preserve"> классы: учеб. пособие для </w:t>
      </w:r>
      <w:proofErr w:type="spellStart"/>
      <w:r w:rsidRPr="000C761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0C7618">
        <w:rPr>
          <w:rFonts w:ascii="Times New Roman" w:hAnsi="Times New Roman" w:cs="Times New Roman"/>
          <w:sz w:val="24"/>
          <w:szCs w:val="24"/>
        </w:rPr>
        <w:t xml:space="preserve">. организаций/ [Б.М. </w:t>
      </w:r>
      <w:proofErr w:type="spellStart"/>
      <w:r w:rsidRPr="000C7618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0C7618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0C7618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0C7618">
        <w:rPr>
          <w:rFonts w:ascii="Times New Roman" w:hAnsi="Times New Roman" w:cs="Times New Roman"/>
          <w:sz w:val="24"/>
          <w:szCs w:val="24"/>
        </w:rPr>
        <w:t>, Н.А. Горяева, А.С. Питерских]. - 4-е изд. - М.: Просвещение, 2015. - 176с.) Концепции духовно-</w:t>
      </w:r>
      <w:bookmarkStart w:id="0" w:name="_GoBack"/>
      <w:bookmarkEnd w:id="0"/>
      <w:r w:rsidRPr="000C7618">
        <w:rPr>
          <w:rFonts w:ascii="Times New Roman" w:hAnsi="Times New Roman" w:cs="Times New Roman"/>
          <w:sz w:val="24"/>
          <w:szCs w:val="24"/>
        </w:rPr>
        <w:t>нравственного развития и воспитания личности гражданина России.</w:t>
      </w:r>
    </w:p>
    <w:p w:rsidR="000C7618" w:rsidRPr="000C7618" w:rsidRDefault="000C7618" w:rsidP="0017387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C7618">
        <w:rPr>
          <w:rFonts w:ascii="Times New Roman" w:hAnsi="Times New Roman" w:cs="Times New Roman"/>
          <w:sz w:val="24"/>
          <w:szCs w:val="24"/>
        </w:rPr>
        <w:t xml:space="preserve"> Рабочая программа по изобразительному искусству </w:t>
      </w:r>
      <w:proofErr w:type="gramStart"/>
      <w:r w:rsidRPr="000C7618">
        <w:rPr>
          <w:rFonts w:ascii="Times New Roman" w:hAnsi="Times New Roman" w:cs="Times New Roman"/>
          <w:sz w:val="24"/>
          <w:szCs w:val="24"/>
        </w:rPr>
        <w:t>рассчитана  на</w:t>
      </w:r>
      <w:proofErr w:type="gramEnd"/>
      <w:r w:rsidRPr="000C7618">
        <w:rPr>
          <w:rFonts w:ascii="Times New Roman" w:hAnsi="Times New Roman" w:cs="Times New Roman"/>
          <w:sz w:val="24"/>
          <w:szCs w:val="24"/>
        </w:rPr>
        <w:t xml:space="preserve"> изучение учебного предмета «Изобразительное искусство» на этапе  основного обще</w:t>
      </w:r>
      <w:r w:rsidR="00193941">
        <w:rPr>
          <w:rFonts w:ascii="Times New Roman" w:hAnsi="Times New Roman" w:cs="Times New Roman"/>
          <w:sz w:val="24"/>
          <w:szCs w:val="24"/>
        </w:rPr>
        <w:t>го образования, в количестве 102</w:t>
      </w:r>
      <w:r w:rsidRPr="000C7618">
        <w:rPr>
          <w:rFonts w:ascii="Times New Roman" w:hAnsi="Times New Roman" w:cs="Times New Roman"/>
          <w:sz w:val="24"/>
          <w:szCs w:val="24"/>
        </w:rPr>
        <w:t xml:space="preserve"> ча</w:t>
      </w:r>
      <w:r w:rsidR="00193941">
        <w:rPr>
          <w:rFonts w:ascii="Times New Roman" w:hAnsi="Times New Roman" w:cs="Times New Roman"/>
          <w:sz w:val="24"/>
          <w:szCs w:val="24"/>
        </w:rPr>
        <w:t>са, в том числе: в V классе  34 часа, в VI классе -  34 часа и в VII классе -34</w:t>
      </w:r>
      <w:r w:rsidRPr="000C7618">
        <w:rPr>
          <w:rFonts w:ascii="Times New Roman" w:hAnsi="Times New Roman" w:cs="Times New Roman"/>
          <w:sz w:val="24"/>
          <w:szCs w:val="24"/>
        </w:rPr>
        <w:t xml:space="preserve"> часа в неделю, из расчета 1 учебный час в неделю.</w:t>
      </w:r>
    </w:p>
    <w:p w:rsidR="000C7618" w:rsidRPr="000C7618" w:rsidRDefault="000C7618" w:rsidP="0017387A">
      <w:pPr>
        <w:pStyle w:val="a3"/>
        <w:spacing w:after="200" w:line="276" w:lineRule="auto"/>
        <w:ind w:firstLine="708"/>
        <w:jc w:val="both"/>
        <w:rPr>
          <w:b/>
          <w:i/>
        </w:rPr>
      </w:pPr>
      <w:r w:rsidRPr="000C7618">
        <w:t>Цель обучения предмету:</w:t>
      </w:r>
      <w:r w:rsidRPr="000C7618">
        <w:rPr>
          <w:b/>
          <w:i/>
        </w:rPr>
        <w:t xml:space="preserve"> </w:t>
      </w:r>
      <w:r w:rsidRPr="000C7618">
        <w:t>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</w:t>
      </w:r>
    </w:p>
    <w:p w:rsidR="000C7618" w:rsidRPr="000C7618" w:rsidRDefault="000C7618" w:rsidP="0017387A">
      <w:pPr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объединяет практические художественно-творческие за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дания, художественно-эстетическое восприятие произведений искус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 и окружающей действительности, в единую образовательную струк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туру образуя условия для глубокого осознания и переживания каждой предложенной темы.</w:t>
      </w:r>
    </w:p>
    <w:p w:rsidR="000C7618" w:rsidRPr="000C7618" w:rsidRDefault="000C7618" w:rsidP="0017387A">
      <w:pPr>
        <w:spacing w:before="100" w:beforeAutospacing="1" w:line="25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чередование уроков </w:t>
      </w:r>
      <w:r w:rsidRPr="000C761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индивидуального практического творчества учащихся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 и уроков </w:t>
      </w:r>
      <w:r w:rsidRPr="000C761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коллективной творческой деятельности,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диалогичность и сотворчество учителя и ученика.</w:t>
      </w:r>
    </w:p>
    <w:p w:rsidR="0017387A" w:rsidRPr="0017387A" w:rsidRDefault="000C7618" w:rsidP="0017387A">
      <w:pPr>
        <w:spacing w:before="100" w:beforeAutospacing="1" w:line="25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  <w:r w:rsidR="001738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Смысловая и логическая последовательность программы обеспечивает </w:t>
      </w:r>
      <w:r w:rsidRPr="000C76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целост</w:t>
      </w:r>
      <w:r w:rsidRPr="000C76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>ность учебного процесса 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и преемственность этапов обучения.</w:t>
      </w:r>
    </w:p>
    <w:p w:rsidR="0017387A" w:rsidRPr="0017387A" w:rsidRDefault="0017387A" w:rsidP="0017387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Основные задачи предмета «Изобразительное искусство»: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освоение художественной культуры как формы материального выражения в пространственных формах духовных ценностей;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формирование понимания эмоционального и ценностного смысла визуально-пространственной формы;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развитие творческого опыта как формирование способности к самостоятельным действиям в ситуации неопределенности;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lastRenderedPageBreak/>
        <w:t>• 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развитие способности ориентироваться в мире современной художественной культуры;</w:t>
      </w:r>
    </w:p>
    <w:p w:rsidR="0017387A" w:rsidRPr="0017387A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0C7618" w:rsidRPr="000C7618" w:rsidRDefault="0017387A" w:rsidP="0017387A">
      <w:pPr>
        <w:rPr>
          <w:rFonts w:ascii="Times New Roman" w:hAnsi="Times New Roman" w:cs="Times New Roman"/>
          <w:sz w:val="24"/>
          <w:szCs w:val="24"/>
        </w:rPr>
      </w:pPr>
      <w:r w:rsidRPr="0017387A">
        <w:rPr>
          <w:rFonts w:ascii="Times New Roman" w:hAnsi="Times New Roman" w:cs="Times New Roman"/>
          <w:sz w:val="24"/>
          <w:szCs w:val="24"/>
        </w:rPr>
        <w:t>•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0C7618" w:rsidRDefault="000C7618" w:rsidP="000C7618">
      <w:pPr>
        <w:spacing w:after="0"/>
        <w:rPr>
          <w:sz w:val="23"/>
          <w:szCs w:val="23"/>
        </w:rPr>
      </w:pPr>
    </w:p>
    <w:p w:rsidR="000C7618" w:rsidRDefault="000C7618" w:rsidP="000C7618">
      <w:pPr>
        <w:spacing w:after="0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sectPr w:rsidR="000C7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F3F"/>
    <w:rsid w:val="000C7618"/>
    <w:rsid w:val="0017387A"/>
    <w:rsid w:val="00193941"/>
    <w:rsid w:val="00233FBB"/>
    <w:rsid w:val="008A7CBA"/>
    <w:rsid w:val="009271D3"/>
    <w:rsid w:val="00C87F3F"/>
    <w:rsid w:val="00CC7084"/>
    <w:rsid w:val="00DC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BC39D9"/>
  <w15:chartTrackingRefBased/>
  <w15:docId w15:val="{BFB16EC0-A37D-4EFC-9CB7-A1E638C6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084"/>
    <w:pPr>
      <w:spacing w:after="200" w:line="276" w:lineRule="auto"/>
    </w:pPr>
    <w:rPr>
      <w:rFonts w:ascii="Tahoma" w:eastAsia="Calibri" w:hAnsi="Tahoma" w:cs="Tahoma"/>
      <w:color w:val="0D0D0D" w:themeColor="text1" w:themeTint="F2"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C761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0C7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2021-09-04T19:52:00Z</dcterms:created>
  <dcterms:modified xsi:type="dcterms:W3CDTF">2023-08-21T16:21:00Z</dcterms:modified>
</cp:coreProperties>
</file>